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6E" w:rsidRPr="00793831" w:rsidRDefault="00CA686E" w:rsidP="00CA686E">
      <w:pPr>
        <w:pStyle w:val="Ttulo1"/>
        <w:ind w:firstLine="630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072</w:t>
      </w:r>
      <w:r w:rsidRPr="00793831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22</w:t>
      </w:r>
      <w:r w:rsidRPr="00793831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JUNHO</w:t>
      </w:r>
      <w:r w:rsidRPr="00793831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22</w:t>
      </w:r>
      <w:r w:rsidRPr="00793831">
        <w:rPr>
          <w:rFonts w:ascii="Arial" w:hAnsi="Arial" w:cs="Arial"/>
          <w:color w:val="000000" w:themeColor="text1"/>
        </w:rPr>
        <w:t>.</w:t>
      </w:r>
    </w:p>
    <w:p w:rsidR="00CA686E" w:rsidRPr="00BF179B" w:rsidRDefault="00CA686E" w:rsidP="00CA686E">
      <w:pPr>
        <w:rPr>
          <w:rFonts w:ascii="Arial Narrow" w:hAnsi="Arial Narrow"/>
          <w:sz w:val="28"/>
          <w:szCs w:val="28"/>
        </w:rPr>
      </w:pPr>
    </w:p>
    <w:p w:rsidR="00CA686E" w:rsidRDefault="00CA686E" w:rsidP="00CA686E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CA686E" w:rsidRDefault="00CA686E" w:rsidP="00CA686E">
      <w:pPr>
        <w:ind w:left="2754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CONCEDE LICENÇA MATERNIDADE A SERVIDORA DARLANE EUDA PAULA BISPO.</w:t>
      </w:r>
    </w:p>
    <w:p w:rsidR="00CA686E" w:rsidRPr="00BE6437" w:rsidRDefault="00CA686E" w:rsidP="00CA686E">
      <w:pPr>
        <w:ind w:left="2754"/>
        <w:jc w:val="both"/>
        <w:rPr>
          <w:rFonts w:ascii="Arial Narrow" w:hAnsi="Arial Narrow"/>
          <w:b/>
          <w:sz w:val="24"/>
          <w:szCs w:val="24"/>
        </w:rPr>
      </w:pPr>
    </w:p>
    <w:p w:rsidR="00CA686E" w:rsidRPr="00BF179B" w:rsidRDefault="00CA686E" w:rsidP="00CA686E">
      <w:pPr>
        <w:ind w:left="2754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CA686E" w:rsidRPr="00665FCB" w:rsidRDefault="00CA686E" w:rsidP="00CA686E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 do Município, e,</w:t>
      </w:r>
    </w:p>
    <w:p w:rsidR="00CA686E" w:rsidRPr="00665FCB" w:rsidRDefault="00CA686E" w:rsidP="00CA686E">
      <w:pPr>
        <w:pStyle w:val="Recuodecorpodetexto"/>
        <w:ind w:left="0"/>
        <w:rPr>
          <w:rFonts w:ascii="Arial" w:hAnsi="Arial" w:cs="Arial"/>
          <w:color w:val="000000"/>
          <w:sz w:val="24"/>
          <w:szCs w:val="24"/>
        </w:rPr>
      </w:pPr>
    </w:p>
    <w:p w:rsidR="00CA686E" w:rsidRPr="00665FCB" w:rsidRDefault="00CA686E" w:rsidP="00CA686E">
      <w:pPr>
        <w:ind w:left="1416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65FCB">
        <w:rPr>
          <w:rFonts w:ascii="Arial" w:hAnsi="Arial" w:cs="Arial"/>
          <w:b/>
          <w:color w:val="000000"/>
          <w:sz w:val="24"/>
          <w:szCs w:val="24"/>
        </w:rPr>
        <w:t>RESOLVE:</w:t>
      </w:r>
    </w:p>
    <w:p w:rsidR="00CA686E" w:rsidRPr="00665FCB" w:rsidRDefault="00CA686E" w:rsidP="00CA686E">
      <w:pPr>
        <w:ind w:left="1416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CA686E" w:rsidRPr="00761187" w:rsidRDefault="00CA686E" w:rsidP="00CA686E">
      <w:pPr>
        <w:shd w:val="clear" w:color="auto" w:fill="F2F2F2"/>
        <w:spacing w:before="24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665FCB">
        <w:rPr>
          <w:rFonts w:ascii="Arial" w:hAnsi="Arial" w:cs="Arial"/>
          <w:b/>
          <w:bCs/>
          <w:color w:val="000000"/>
          <w:sz w:val="24"/>
          <w:szCs w:val="24"/>
        </w:rPr>
        <w:t>Art. 1º - 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Conceder licença maternidade, prevista no artigo 124 da Lei Complementar nº 001/2002, pelo prazo de 120 (cento e vinte) dias, a </w:t>
      </w:r>
      <w:r>
        <w:rPr>
          <w:rFonts w:ascii="Arial" w:hAnsi="Arial" w:cs="Arial"/>
          <w:color w:val="000000"/>
          <w:sz w:val="24"/>
          <w:szCs w:val="24"/>
        </w:rPr>
        <w:t>servidora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DARLANE EUDA PAULA BISPO,</w:t>
      </w:r>
      <w:r>
        <w:rPr>
          <w:rFonts w:ascii="Arial" w:hAnsi="Arial" w:cs="Arial"/>
          <w:color w:val="000000"/>
          <w:sz w:val="24"/>
          <w:szCs w:val="24"/>
        </w:rPr>
        <w:t xml:space="preserve"> matrícula </w:t>
      </w:r>
      <w:r>
        <w:rPr>
          <w:rFonts w:ascii="Arial" w:hAnsi="Arial" w:cs="Arial"/>
          <w:color w:val="000000"/>
          <w:sz w:val="24"/>
          <w:szCs w:val="24"/>
        </w:rPr>
        <w:t>256-0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, exercendo </w:t>
      </w:r>
      <w:r>
        <w:rPr>
          <w:rFonts w:ascii="Arial" w:hAnsi="Arial" w:cs="Arial"/>
          <w:color w:val="000000"/>
          <w:sz w:val="24"/>
          <w:szCs w:val="24"/>
        </w:rPr>
        <w:t xml:space="preserve">o cargo </w:t>
      </w:r>
      <w:r w:rsidRPr="00EB6417">
        <w:rPr>
          <w:rFonts w:ascii="Arial" w:hAnsi="Arial" w:cs="Arial"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Cantineira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sendo o período de gozo </w:t>
      </w:r>
      <w:r>
        <w:rPr>
          <w:rFonts w:ascii="Arial" w:hAnsi="Arial" w:cs="Arial"/>
          <w:color w:val="000000"/>
          <w:sz w:val="24"/>
          <w:szCs w:val="24"/>
        </w:rPr>
        <w:t>16/06</w:t>
      </w:r>
      <w:r w:rsidRPr="00665F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2022</w:t>
      </w:r>
      <w:r w:rsidRPr="00665FCB">
        <w:rPr>
          <w:rFonts w:ascii="Arial" w:hAnsi="Arial" w:cs="Arial"/>
          <w:color w:val="000000"/>
          <w:sz w:val="24"/>
          <w:szCs w:val="24"/>
        </w:rPr>
        <w:t xml:space="preserve"> a 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665FCB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>10</w:t>
      </w:r>
      <w:r w:rsidRPr="00665FCB">
        <w:rPr>
          <w:rFonts w:ascii="Arial" w:hAnsi="Arial" w:cs="Arial"/>
          <w:color w:val="000000"/>
          <w:sz w:val="24"/>
          <w:szCs w:val="24"/>
        </w:rPr>
        <w:t>/20</w:t>
      </w:r>
      <w:r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A686E" w:rsidRPr="00761187" w:rsidRDefault="00CA686E" w:rsidP="00CA686E">
      <w:pPr>
        <w:ind w:left="141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A686E" w:rsidRPr="00BE6437" w:rsidRDefault="00CA686E" w:rsidP="00CA686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686E" w:rsidRDefault="00CA686E" w:rsidP="00CA686E">
      <w:pPr>
        <w:jc w:val="both"/>
        <w:rPr>
          <w:rFonts w:ascii="Arial" w:hAnsi="Arial" w:cs="Arial"/>
          <w:b/>
          <w:sz w:val="24"/>
          <w:szCs w:val="24"/>
        </w:rPr>
      </w:pPr>
      <w:r w:rsidRPr="00BE6437">
        <w:rPr>
          <w:rFonts w:ascii="Arial" w:hAnsi="Arial" w:cs="Arial"/>
          <w:color w:val="000000"/>
          <w:sz w:val="22"/>
          <w:szCs w:val="22"/>
        </w:rPr>
        <w:tab/>
      </w:r>
      <w:r w:rsidRPr="00DE53D7">
        <w:rPr>
          <w:rFonts w:ascii="Arial" w:hAnsi="Arial"/>
          <w:b/>
          <w:sz w:val="24"/>
        </w:rPr>
        <w:t>Art. 2º</w:t>
      </w:r>
      <w:r w:rsidRPr="004502AC">
        <w:rPr>
          <w:rFonts w:ascii="Arial" w:hAnsi="Arial"/>
          <w:sz w:val="24"/>
        </w:rPr>
        <w:t xml:space="preserve"> - Est</w:t>
      </w:r>
      <w:r>
        <w:rPr>
          <w:rFonts w:ascii="Arial" w:hAnsi="Arial"/>
          <w:sz w:val="24"/>
        </w:rPr>
        <w:t>a</w:t>
      </w:r>
      <w:r w:rsidRPr="004502A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Portaria</w:t>
      </w:r>
      <w:r w:rsidRPr="004502AC">
        <w:rPr>
          <w:rFonts w:ascii="Arial" w:hAnsi="Arial"/>
          <w:sz w:val="24"/>
        </w:rPr>
        <w:t xml:space="preserve"> entra em vigor na data de sua publicação</w:t>
      </w:r>
      <w:r>
        <w:rPr>
          <w:rFonts w:ascii="Arial" w:hAnsi="Arial"/>
          <w:sz w:val="24"/>
        </w:rPr>
        <w:t>, retroagindo seus efeitos a 16 de junho de 2022</w:t>
      </w:r>
      <w:r w:rsidRPr="004502AC">
        <w:rPr>
          <w:rFonts w:ascii="Arial" w:hAnsi="Arial"/>
          <w:sz w:val="24"/>
        </w:rPr>
        <w:t>.</w:t>
      </w:r>
    </w:p>
    <w:p w:rsidR="00CA686E" w:rsidRDefault="00CA686E" w:rsidP="00CA686E">
      <w:pPr>
        <w:jc w:val="center"/>
        <w:rPr>
          <w:rFonts w:ascii="Arial" w:hAnsi="Arial" w:cs="Arial"/>
          <w:b/>
          <w:sz w:val="24"/>
          <w:szCs w:val="24"/>
        </w:rPr>
      </w:pPr>
    </w:p>
    <w:p w:rsidR="00CA686E" w:rsidRPr="008913D6" w:rsidRDefault="00CA686E" w:rsidP="00CA686E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913D6">
        <w:rPr>
          <w:rFonts w:ascii="Arial" w:hAnsi="Arial" w:cs="Arial"/>
          <w:sz w:val="24"/>
          <w:szCs w:val="24"/>
        </w:rPr>
        <w:t>Registre-se. Publique-se. Cumpra-se.</w:t>
      </w:r>
    </w:p>
    <w:p w:rsidR="00CA686E" w:rsidRPr="008913D6" w:rsidRDefault="00CA686E" w:rsidP="00CA686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A686E" w:rsidRPr="008913D6" w:rsidRDefault="00CA686E" w:rsidP="00CA686E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8913D6">
        <w:rPr>
          <w:rFonts w:ascii="Arial" w:hAnsi="Arial" w:cs="Arial"/>
          <w:sz w:val="24"/>
          <w:szCs w:val="24"/>
        </w:rPr>
        <w:t xml:space="preserve">Dom Bosco, </w:t>
      </w:r>
      <w:r>
        <w:rPr>
          <w:rFonts w:ascii="Arial" w:hAnsi="Arial" w:cs="Arial"/>
          <w:sz w:val="24"/>
          <w:szCs w:val="24"/>
        </w:rPr>
        <w:t xml:space="preserve">22 de junho </w:t>
      </w:r>
      <w:r w:rsidRPr="008913D6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22</w:t>
      </w:r>
      <w:r w:rsidRPr="008913D6">
        <w:rPr>
          <w:rFonts w:ascii="Arial" w:hAnsi="Arial" w:cs="Arial"/>
          <w:sz w:val="24"/>
          <w:szCs w:val="24"/>
        </w:rPr>
        <w:t>.</w:t>
      </w:r>
    </w:p>
    <w:p w:rsidR="00CA686E" w:rsidRPr="008913D6" w:rsidRDefault="00CA686E" w:rsidP="00CA686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A686E" w:rsidRDefault="00CA686E" w:rsidP="00CA686E">
      <w:pPr>
        <w:jc w:val="center"/>
        <w:rPr>
          <w:rFonts w:ascii="Arial" w:hAnsi="Arial" w:cs="Arial"/>
          <w:b/>
          <w:sz w:val="24"/>
          <w:szCs w:val="24"/>
        </w:rPr>
      </w:pPr>
    </w:p>
    <w:p w:rsidR="00CA686E" w:rsidRDefault="00CA686E" w:rsidP="00CA686E">
      <w:pPr>
        <w:jc w:val="center"/>
        <w:rPr>
          <w:rFonts w:ascii="Arial" w:hAnsi="Arial" w:cs="Arial"/>
          <w:b/>
          <w:sz w:val="24"/>
          <w:szCs w:val="24"/>
        </w:rPr>
      </w:pPr>
    </w:p>
    <w:p w:rsidR="00CA686E" w:rsidRDefault="00CA686E" w:rsidP="00CA686E">
      <w:pPr>
        <w:jc w:val="center"/>
        <w:rPr>
          <w:rFonts w:ascii="Arial" w:hAnsi="Arial" w:cs="Arial"/>
          <w:b/>
          <w:sz w:val="24"/>
          <w:szCs w:val="24"/>
        </w:rPr>
      </w:pPr>
    </w:p>
    <w:p w:rsidR="00CA686E" w:rsidRDefault="00CA686E" w:rsidP="00CA686E">
      <w:pPr>
        <w:jc w:val="center"/>
        <w:rPr>
          <w:rFonts w:ascii="Arial" w:hAnsi="Arial" w:cs="Arial"/>
          <w:b/>
          <w:sz w:val="24"/>
          <w:szCs w:val="24"/>
        </w:rPr>
      </w:pPr>
    </w:p>
    <w:p w:rsidR="00CA686E" w:rsidRPr="008913D6" w:rsidRDefault="00CA686E" w:rsidP="00CA686E">
      <w:pPr>
        <w:jc w:val="center"/>
        <w:rPr>
          <w:rFonts w:ascii="Arial" w:hAnsi="Arial" w:cs="Arial"/>
          <w:b/>
          <w:sz w:val="24"/>
          <w:szCs w:val="24"/>
        </w:rPr>
      </w:pPr>
    </w:p>
    <w:p w:rsidR="00CA686E" w:rsidRDefault="00CA686E" w:rsidP="00CA68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NELSON PEREIRA DE BRITO</w:t>
      </w:r>
    </w:p>
    <w:p w:rsidR="00CA686E" w:rsidRDefault="00CA686E" w:rsidP="00CA68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E10BB">
        <w:rPr>
          <w:rFonts w:ascii="Arial" w:hAnsi="Arial" w:cs="Arial"/>
          <w:sz w:val="24"/>
          <w:szCs w:val="24"/>
        </w:rPr>
        <w:t>Prefeit</w:t>
      </w:r>
      <w:r>
        <w:rPr>
          <w:rFonts w:ascii="Arial" w:hAnsi="Arial" w:cs="Arial"/>
          <w:sz w:val="24"/>
          <w:szCs w:val="24"/>
        </w:rPr>
        <w:t>o</w:t>
      </w:r>
      <w:r w:rsidRPr="00BE10BB">
        <w:rPr>
          <w:rFonts w:ascii="Arial" w:hAnsi="Arial" w:cs="Arial"/>
          <w:sz w:val="24"/>
          <w:szCs w:val="24"/>
        </w:rPr>
        <w:t xml:space="preserve"> Municipal</w:t>
      </w:r>
    </w:p>
    <w:p w:rsidR="00CA686E" w:rsidRDefault="00CA686E" w:rsidP="00CA68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E2324" w:rsidRPr="00CA686E" w:rsidRDefault="009E2324" w:rsidP="00CA686E"/>
    <w:sectPr w:rsidR="009E2324" w:rsidRPr="00CA686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E7" w:rsidRDefault="000537E7" w:rsidP="009A1047">
      <w:r>
        <w:separator/>
      </w:r>
    </w:p>
  </w:endnote>
  <w:endnote w:type="continuationSeparator" w:id="0">
    <w:p w:rsidR="000537E7" w:rsidRDefault="000537E7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E7" w:rsidRDefault="000537E7" w:rsidP="009A1047">
      <w:r>
        <w:separator/>
      </w:r>
    </w:p>
  </w:footnote>
  <w:footnote w:type="continuationSeparator" w:id="0">
    <w:p w:rsidR="000537E7" w:rsidRDefault="000537E7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414A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415</cp:revision>
  <cp:lastPrinted>2022-08-30T11:22:00Z</cp:lastPrinted>
  <dcterms:created xsi:type="dcterms:W3CDTF">2019-03-21T13:21:00Z</dcterms:created>
  <dcterms:modified xsi:type="dcterms:W3CDTF">2023-02-07T12:34:00Z</dcterms:modified>
</cp:coreProperties>
</file>